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89"/>
        <w:gridCol w:w="3376"/>
        <w:gridCol w:w="686"/>
        <w:gridCol w:w="2288"/>
        <w:gridCol w:w="3426"/>
      </w:tblGrid>
      <w:tr w:rsidR="006F54B7" w:rsidRPr="006F54B7" w14:paraId="4BC99DB2" w14:textId="77777777" w:rsidTr="003334F2">
        <w:trPr>
          <w:trHeight w:val="282"/>
        </w:trPr>
        <w:tc>
          <w:tcPr>
            <w:tcW w:w="475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6F54B7" w:rsidRDefault="00BA477D" w:rsidP="000F1E9A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6F54B7">
              <w:rPr>
                <w:rFonts w:cstheme="minorHAnsi"/>
                <w:b/>
                <w:color w:val="44546A" w:themeColor="text2"/>
                <w:sz w:val="24"/>
                <w:szCs w:val="24"/>
              </w:rPr>
              <w:t>Iglesia Metodista de México A.R.</w:t>
            </w:r>
          </w:p>
        </w:tc>
        <w:tc>
          <w:tcPr>
            <w:tcW w:w="5714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5118DFD" w:rsidR="000F1E9A" w:rsidRPr="006F54B7" w:rsidRDefault="00BA477D" w:rsidP="00BA477D">
            <w:pPr>
              <w:jc w:val="right"/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</w:pPr>
            <w:r w:rsidRPr="006F54B7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>Plan</w:t>
            </w:r>
            <w:r w:rsidR="0039144F" w:rsidRPr="006F54B7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 xml:space="preserve"> Operativo Conferencial</w:t>
            </w:r>
          </w:p>
        </w:tc>
      </w:tr>
      <w:tr w:rsidR="006F54B7" w:rsidRPr="006F54B7" w14:paraId="3E5F49BC" w14:textId="77777777" w:rsidTr="003334F2">
        <w:trPr>
          <w:cantSplit/>
          <w:trHeight w:hRule="exact" w:val="680"/>
        </w:trPr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b/>
                <w:sz w:val="24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145CF2C9" w14:textId="6D80FCAC" w:rsidR="00E57603" w:rsidRPr="00905B35" w:rsidRDefault="00F5273A" w:rsidP="00526091">
                <w:pPr>
                  <w:jc w:val="center"/>
                  <w:rPr>
                    <w:rFonts w:cstheme="minorHAnsi"/>
                    <w:b/>
                    <w:sz w:val="24"/>
                  </w:rPr>
                </w:pPr>
                <w:r w:rsidRPr="00905B35">
                  <w:rPr>
                    <w:rFonts w:cstheme="minorHAnsi"/>
                    <w:b/>
                    <w:sz w:val="24"/>
                    <w:szCs w:val="32"/>
                  </w:rPr>
                  <w:t>ÁRE</w:t>
                </w:r>
                <w:r w:rsidR="0039144F" w:rsidRPr="00905B35">
                  <w:rPr>
                    <w:rFonts w:cstheme="minorHAnsi"/>
                    <w:b/>
                    <w:sz w:val="24"/>
                    <w:szCs w:val="32"/>
                  </w:rPr>
                  <w:t>A</w:t>
                </w:r>
                <w:r w:rsidRPr="00905B35">
                  <w:rPr>
                    <w:rFonts w:cstheme="minorHAnsi"/>
                    <w:b/>
                    <w:sz w:val="24"/>
                    <w:szCs w:val="32"/>
                  </w:rPr>
                  <w:t xml:space="preserve"> DE TESTIMONIO CRISTIANO</w:t>
                </w:r>
              </w:p>
            </w:sdtContent>
          </w:sdt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6CCF4A91" w:rsidR="00E57603" w:rsidRPr="006F54B7" w:rsidRDefault="0039144F" w:rsidP="00E911BF">
            <w:pPr>
              <w:jc w:val="center"/>
              <w:rPr>
                <w:rFonts w:cstheme="minorHAnsi"/>
              </w:rPr>
            </w:pPr>
            <w:r w:rsidRPr="006F54B7">
              <w:rPr>
                <w:rFonts w:cstheme="minorHAnsi"/>
                <w:noProof/>
              </w:rPr>
              <w:drawing>
                <wp:inline distT="0" distB="0" distL="0" distR="0" wp14:anchorId="676C9A54" wp14:editId="1153BB8C">
                  <wp:extent cx="2038350" cy="8286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iniatura IMisioner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648" cy="828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4B7" w:rsidRPr="006F54B7" w14:paraId="6014DE28" w14:textId="77777777" w:rsidTr="003334F2">
        <w:trPr>
          <w:trHeight w:val="284"/>
        </w:trPr>
        <w:sdt>
          <w:sdtPr>
            <w:rPr>
              <w:rFonts w:cstheme="minorHAnsi"/>
              <w:b/>
              <w:sz w:val="24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039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053FD3E3" w:rsidR="00E57603" w:rsidRPr="00905B35" w:rsidRDefault="00F5273A" w:rsidP="00F5273A">
                <w:pPr>
                  <w:jc w:val="center"/>
                  <w:rPr>
                    <w:rFonts w:cstheme="minorHAnsi"/>
                    <w:b/>
                    <w:sz w:val="24"/>
                    <w:szCs w:val="32"/>
                  </w:rPr>
                </w:pPr>
                <w:r w:rsidRPr="00905B35">
                  <w:rPr>
                    <w:rFonts w:cstheme="minorHAnsi"/>
                    <w:b/>
                    <w:sz w:val="24"/>
                    <w:szCs w:val="28"/>
                  </w:rPr>
                  <w:t>COMISIÓN CONFERENCIAL MISIONERA</w:t>
                </w:r>
              </w:p>
            </w:tc>
          </w:sdtContent>
        </w:sdt>
        <w:tc>
          <w:tcPr>
            <w:tcW w:w="3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6F54B7" w:rsidRDefault="00E57603" w:rsidP="00E911B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6F54B7" w:rsidRPr="006F54B7" w14:paraId="541359F1" w14:textId="77777777" w:rsidTr="003334F2">
        <w:trPr>
          <w:cantSplit/>
          <w:trHeight w:val="1116"/>
        </w:trPr>
        <w:tc>
          <w:tcPr>
            <w:tcW w:w="689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6F54B7" w:rsidRDefault="004C06C6" w:rsidP="009D600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F54B7">
              <w:rPr>
                <w:rFonts w:cstheme="minorHAnsi"/>
                <w:sz w:val="20"/>
                <w:szCs w:val="20"/>
              </w:rPr>
              <w:t>Objetivo General</w:t>
            </w:r>
          </w:p>
        </w:tc>
        <w:tc>
          <w:tcPr>
            <w:tcW w:w="9776" w:type="dxa"/>
            <w:gridSpan w:val="4"/>
          </w:tcPr>
          <w:p w14:paraId="2EF6FB4C" w14:textId="0613CE37" w:rsidR="004C06C6" w:rsidRPr="004E6786" w:rsidRDefault="00F5273A" w:rsidP="0039144F">
            <w:pPr>
              <w:jc w:val="both"/>
              <w:rPr>
                <w:rFonts w:cstheme="minorHAnsi"/>
                <w:sz w:val="20"/>
              </w:rPr>
            </w:pPr>
            <w:r w:rsidRPr="004E6786">
              <w:rPr>
                <w:rFonts w:eastAsia="Calibri" w:cstheme="minorHAnsi"/>
                <w:b/>
                <w:bCs/>
                <w:kern w:val="0"/>
                <w:sz w:val="20"/>
                <w14:ligatures w14:val="none"/>
              </w:rPr>
              <w:t>Artículo 6</w:t>
            </w:r>
            <w:r w:rsidR="0039144F" w:rsidRPr="004E6786">
              <w:rPr>
                <w:rFonts w:eastAsia="Calibri" w:cstheme="minorHAnsi"/>
                <w:b/>
                <w:bCs/>
                <w:kern w:val="0"/>
                <w:sz w:val="20"/>
                <w14:ligatures w14:val="none"/>
              </w:rPr>
              <w:t>30</w:t>
            </w:r>
            <w:r w:rsidRPr="004E6786">
              <w:rPr>
                <w:rFonts w:eastAsia="Calibri" w:cstheme="minorHAnsi"/>
                <w:b/>
                <w:bCs/>
                <w:kern w:val="0"/>
                <w:sz w:val="20"/>
                <w14:ligatures w14:val="none"/>
              </w:rPr>
              <w:t xml:space="preserve"> Objetivo</w:t>
            </w:r>
            <w:r w:rsidRPr="004E6786">
              <w:rPr>
                <w:rFonts w:eastAsia="Calibri" w:cstheme="minorHAnsi"/>
                <w:kern w:val="0"/>
                <w:sz w:val="20"/>
                <w14:ligatures w14:val="none"/>
              </w:rPr>
              <w:t xml:space="preserve">. La </w:t>
            </w:r>
            <w:r w:rsidR="0039144F" w:rsidRPr="004E6786">
              <w:rPr>
                <w:rFonts w:eastAsia="Calibri" w:cstheme="minorHAnsi"/>
                <w:kern w:val="0"/>
                <w:sz w:val="20"/>
                <w14:ligatures w14:val="none"/>
              </w:rPr>
              <w:t>Comisión</w:t>
            </w:r>
            <w:r w:rsidRPr="004E6786">
              <w:rPr>
                <w:rFonts w:eastAsia="Calibri" w:cstheme="minorHAnsi"/>
                <w:kern w:val="0"/>
                <w:sz w:val="20"/>
                <w14:ligatures w14:val="none"/>
              </w:rPr>
              <w:t xml:space="preserve"> Conferencial Misionera </w:t>
            </w:r>
            <w:r w:rsidR="0039144F" w:rsidRPr="004E6786">
              <w:rPr>
                <w:rFonts w:eastAsia="Calibri" w:cstheme="minorHAnsi"/>
                <w:kern w:val="0"/>
                <w:sz w:val="20"/>
                <w14:ligatures w14:val="none"/>
              </w:rPr>
              <w:t>abrirá</w:t>
            </w:r>
            <w:r w:rsidRPr="004E6786">
              <w:rPr>
                <w:rFonts w:eastAsia="Calibri" w:cstheme="minorHAnsi"/>
                <w:kern w:val="0"/>
                <w:sz w:val="20"/>
                <w14:ligatures w14:val="none"/>
              </w:rPr>
              <w:t xml:space="preserve">́ nuevos campos para la </w:t>
            </w:r>
            <w:r w:rsidR="0039144F" w:rsidRPr="004E6786">
              <w:rPr>
                <w:rFonts w:eastAsia="Calibri" w:cstheme="minorHAnsi"/>
                <w:kern w:val="0"/>
                <w:sz w:val="20"/>
                <w14:ligatures w14:val="none"/>
              </w:rPr>
              <w:t>predicación</w:t>
            </w:r>
            <w:r w:rsidRPr="004E6786">
              <w:rPr>
                <w:rFonts w:eastAsia="Calibri" w:cstheme="minorHAnsi"/>
                <w:kern w:val="0"/>
                <w:sz w:val="20"/>
                <w14:ligatures w14:val="none"/>
              </w:rPr>
              <w:t xml:space="preserve"> del evangelio en la Conferencia Anual, </w:t>
            </w:r>
            <w:r w:rsidR="0039144F" w:rsidRPr="004E6786">
              <w:rPr>
                <w:rFonts w:eastAsia="Calibri" w:cstheme="minorHAnsi"/>
                <w:kern w:val="0"/>
                <w:sz w:val="20"/>
                <w14:ligatures w14:val="none"/>
              </w:rPr>
              <w:t>promoverá</w:t>
            </w:r>
            <w:r w:rsidRPr="004E6786">
              <w:rPr>
                <w:rFonts w:eastAsia="Calibri" w:cstheme="minorHAnsi"/>
                <w:kern w:val="0"/>
                <w:sz w:val="20"/>
                <w14:ligatures w14:val="none"/>
              </w:rPr>
              <w:t>́ y capacitará personal junto con otros cuerpos metodistas nacionales y del extranjero para la obra misionera metodista internacional, nacional y local, asimismo apoyará los campos misioneros ya existentes para que lleguen a su madurez como iglesia establecida.</w:t>
            </w:r>
          </w:p>
        </w:tc>
      </w:tr>
      <w:tr w:rsidR="006F54B7" w:rsidRPr="006F54B7" w14:paraId="5D52799B" w14:textId="77777777" w:rsidTr="003334F2">
        <w:trPr>
          <w:trHeight w:val="476"/>
        </w:trPr>
        <w:tc>
          <w:tcPr>
            <w:tcW w:w="10465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0D284A5E" w:rsidR="003334F2" w:rsidRPr="006F54B7" w:rsidRDefault="00A627C5" w:rsidP="00224C1A">
            <w:pPr>
              <w:jc w:val="center"/>
              <w:rPr>
                <w:rFonts w:cstheme="minorHAnsi"/>
              </w:rPr>
            </w:pPr>
            <w:r w:rsidRPr="006F54B7">
              <w:rPr>
                <w:rFonts w:cstheme="minorHAnsi"/>
              </w:rPr>
              <w:t>Descripción de metas para el periodo</w:t>
            </w:r>
          </w:p>
        </w:tc>
      </w:tr>
      <w:tr w:rsidR="006F54B7" w:rsidRPr="006F54B7" w14:paraId="3681BD07" w14:textId="77777777" w:rsidTr="003334F2">
        <w:trPr>
          <w:cantSplit/>
          <w:trHeight w:val="569"/>
        </w:trPr>
        <w:tc>
          <w:tcPr>
            <w:tcW w:w="4065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6F54B7" w:rsidRDefault="009B3F37" w:rsidP="006056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54B7">
              <w:rPr>
                <w:rFonts w:cstheme="minorHAnsi"/>
                <w:b/>
                <w:bCs/>
                <w:sz w:val="20"/>
                <w:szCs w:val="20"/>
              </w:rPr>
              <w:t>Meta</w:t>
            </w:r>
            <w:r w:rsidR="00944FDF" w:rsidRPr="006F54B7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974" w:type="dxa"/>
            <w:gridSpan w:val="2"/>
            <w:shd w:val="clear" w:color="auto" w:fill="B4C6E7" w:themeFill="accent1" w:themeFillTint="66"/>
            <w:vAlign w:val="center"/>
          </w:tcPr>
          <w:p w14:paraId="73DA8655" w14:textId="1087CE1D" w:rsidR="009B3F37" w:rsidRPr="006F54B7" w:rsidRDefault="009B3F37" w:rsidP="006056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54B7">
              <w:rPr>
                <w:rFonts w:cstheme="minorHAnsi"/>
                <w:b/>
                <w:bCs/>
                <w:sz w:val="20"/>
                <w:szCs w:val="20"/>
              </w:rPr>
              <w:t>Indicador</w:t>
            </w:r>
            <w:r w:rsidR="00CE31F5">
              <w:rPr>
                <w:rFonts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3426" w:type="dxa"/>
            <w:shd w:val="clear" w:color="auto" w:fill="B4C6E7" w:themeFill="accent1" w:themeFillTint="66"/>
            <w:vAlign w:val="center"/>
          </w:tcPr>
          <w:p w14:paraId="0B2F73FF" w14:textId="6F36E353" w:rsidR="003334F2" w:rsidRPr="003334F2" w:rsidRDefault="009B3F37" w:rsidP="0025619E">
            <w:pPr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6F54B7">
              <w:rPr>
                <w:rFonts w:cstheme="minorHAnsi"/>
                <w:b/>
                <w:bCs/>
                <w:sz w:val="20"/>
                <w:szCs w:val="20"/>
              </w:rPr>
              <w:t>Evaluación</w:t>
            </w:r>
            <w:r w:rsidR="0025619E"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="003334F2" w:rsidRPr="006F54B7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Fórmula</w:t>
            </w:r>
            <w:r w:rsidR="0025619E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s</w:t>
            </w:r>
            <w:r w:rsidR="003334F2" w:rsidRPr="006F54B7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de Cálculo</w:t>
            </w:r>
          </w:p>
        </w:tc>
      </w:tr>
      <w:tr w:rsidR="006F54B7" w:rsidRPr="006F54B7" w14:paraId="40C129E8" w14:textId="77777777" w:rsidTr="003334F2">
        <w:trPr>
          <w:cantSplit/>
          <w:trHeight w:val="1116"/>
        </w:trPr>
        <w:tc>
          <w:tcPr>
            <w:tcW w:w="689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6F54B7" w:rsidRDefault="009B3F37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F54B7">
              <w:rPr>
                <w:rFonts w:cstheme="minorHAnsi"/>
                <w:sz w:val="20"/>
                <w:szCs w:val="20"/>
              </w:rPr>
              <w:t>Meta 1</w:t>
            </w:r>
          </w:p>
        </w:tc>
        <w:tc>
          <w:tcPr>
            <w:tcW w:w="3376" w:type="dxa"/>
            <w:vAlign w:val="center"/>
          </w:tcPr>
          <w:p w14:paraId="35C18863" w14:textId="32E7813E" w:rsidR="009B3F37" w:rsidRPr="00224C1A" w:rsidRDefault="00F5273A" w:rsidP="00224C1A">
            <w:pPr>
              <w:spacing w:before="100" w:beforeAutospacing="1" w:after="100" w:afterAutospacing="1"/>
              <w:contextualSpacing/>
              <w:rPr>
                <w:rFonts w:cstheme="minorHAnsi"/>
                <w:sz w:val="20"/>
              </w:rPr>
            </w:pPr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Incrementar en un 7% la cobertura en la Conferencia.</w:t>
            </w:r>
          </w:p>
        </w:tc>
        <w:tc>
          <w:tcPr>
            <w:tcW w:w="2974" w:type="dxa"/>
            <w:gridSpan w:val="2"/>
            <w:vAlign w:val="center"/>
          </w:tcPr>
          <w:p w14:paraId="5C9A1495" w14:textId="0CD2EE00" w:rsidR="009B3F37" w:rsidRPr="00224C1A" w:rsidRDefault="00F5273A" w:rsidP="00224C1A">
            <w:pPr>
              <w:spacing w:before="100" w:beforeAutospacing="1" w:after="100" w:afterAutospacing="1"/>
              <w:contextualSpacing/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Variación Porcentual de cobertura de Misiones en la Conferencia.</w:t>
            </w:r>
          </w:p>
        </w:tc>
        <w:tc>
          <w:tcPr>
            <w:tcW w:w="3426" w:type="dxa"/>
            <w:vAlign w:val="center"/>
          </w:tcPr>
          <w:p w14:paraId="58F5A732" w14:textId="77777777" w:rsidR="00B94788" w:rsidRDefault="00B94788" w:rsidP="00224C1A">
            <w:pPr>
              <w:spacing w:before="100" w:beforeAutospacing="1" w:after="100" w:afterAutospacing="1"/>
              <w:contextualSpacing/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3855BB26" w14:textId="7655E9C2" w:rsidR="009B3F37" w:rsidRDefault="00F5273A" w:rsidP="00224C1A">
            <w:pPr>
              <w:spacing w:before="100" w:beforeAutospacing="1" w:after="100" w:afterAutospacing="1"/>
              <w:contextualSpacing/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{[Número de Misiones en la Conferencia en el año actual / Número de Misiones de la Conferencia en el año anterior]-</w:t>
            </w:r>
            <w:proofErr w:type="gramStart"/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1}*</w:t>
            </w:r>
            <w:proofErr w:type="gramEnd"/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100</w:t>
            </w:r>
          </w:p>
          <w:p w14:paraId="3CD47E43" w14:textId="77777777" w:rsidR="00224C1A" w:rsidRDefault="00224C1A" w:rsidP="00224C1A">
            <w:pPr>
              <w:spacing w:before="100" w:beforeAutospacing="1" w:after="100" w:afterAutospacing="1"/>
              <w:contextualSpacing/>
              <w:jc w:val="both"/>
              <w:rPr>
                <w:rFonts w:cstheme="minorHAnsi"/>
                <w:sz w:val="20"/>
              </w:rPr>
            </w:pPr>
          </w:p>
          <w:p w14:paraId="11428A52" w14:textId="4BF97A45" w:rsidR="00224C1A" w:rsidRPr="00224C1A" w:rsidRDefault="00224C1A" w:rsidP="00224C1A">
            <w:pPr>
              <w:spacing w:before="100" w:beforeAutospacing="1" w:after="100" w:afterAutospacing="1"/>
              <w:contextualSpacing/>
              <w:jc w:val="both"/>
              <w:rPr>
                <w:rFonts w:cstheme="minorHAnsi"/>
                <w:sz w:val="20"/>
              </w:rPr>
            </w:pPr>
          </w:p>
        </w:tc>
        <w:bookmarkStart w:id="0" w:name="_GoBack"/>
        <w:bookmarkEnd w:id="0"/>
      </w:tr>
      <w:tr w:rsidR="006F54B7" w:rsidRPr="006F54B7" w14:paraId="3DDF08D1" w14:textId="77777777" w:rsidTr="003334F2">
        <w:trPr>
          <w:cantSplit/>
          <w:trHeight w:val="1134"/>
        </w:trPr>
        <w:tc>
          <w:tcPr>
            <w:tcW w:w="689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F1685D" w:rsidRPr="006F54B7" w:rsidRDefault="00F1685D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F54B7">
              <w:rPr>
                <w:rFonts w:cstheme="minorHAnsi"/>
                <w:sz w:val="20"/>
                <w:szCs w:val="20"/>
              </w:rPr>
              <w:t>Meta 2</w:t>
            </w:r>
          </w:p>
        </w:tc>
        <w:tc>
          <w:tcPr>
            <w:tcW w:w="3376" w:type="dxa"/>
            <w:vAlign w:val="center"/>
          </w:tcPr>
          <w:p w14:paraId="6B1850AD" w14:textId="3F8867AC" w:rsidR="00F1685D" w:rsidRPr="00224C1A" w:rsidRDefault="00F5273A" w:rsidP="00224C1A">
            <w:pPr>
              <w:spacing w:before="100" w:beforeAutospacing="1" w:after="100" w:afterAutospacing="1"/>
              <w:contextualSpacing/>
              <w:rPr>
                <w:rFonts w:cstheme="minorHAnsi"/>
                <w:sz w:val="20"/>
                <w:szCs w:val="20"/>
              </w:rPr>
            </w:pPr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Incrementar en un 7% el número de misioneros en la Conferencia.</w:t>
            </w:r>
            <w:r w:rsidR="00B94788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974" w:type="dxa"/>
            <w:gridSpan w:val="2"/>
            <w:vAlign w:val="center"/>
          </w:tcPr>
          <w:p w14:paraId="1EDBE47A" w14:textId="13013817" w:rsidR="00F1685D" w:rsidRPr="00224C1A" w:rsidRDefault="00F5273A" w:rsidP="00224C1A">
            <w:pPr>
              <w:spacing w:before="100" w:beforeAutospacing="1" w:after="100" w:afterAutospacing="1"/>
              <w:contextualSpacing/>
              <w:jc w:val="both"/>
              <w:rPr>
                <w:rFonts w:cstheme="minorHAnsi"/>
                <w:b/>
                <w:sz w:val="20"/>
              </w:rPr>
            </w:pPr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Variación Porcentual de misioneros de la Conferencia.</w:t>
            </w:r>
          </w:p>
        </w:tc>
        <w:tc>
          <w:tcPr>
            <w:tcW w:w="3426" w:type="dxa"/>
            <w:vAlign w:val="center"/>
          </w:tcPr>
          <w:p w14:paraId="43AF1A6A" w14:textId="77777777" w:rsidR="00B94788" w:rsidRDefault="00B94788" w:rsidP="00B94788">
            <w:pPr>
              <w:spacing w:before="100" w:beforeAutospacing="1" w:after="100" w:afterAutospacing="1"/>
              <w:contextualSpacing/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0BA980C8" w14:textId="77777777" w:rsidR="00F1685D" w:rsidRDefault="00F5273A" w:rsidP="00B94788">
            <w:pPr>
              <w:spacing w:before="100" w:beforeAutospacing="1" w:after="100" w:afterAutospacing="1"/>
              <w:contextualSpacing/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{[Número de misioneros de la Conferencia en el año actual/ Número de misioneros de la Conferencia en el año anterior]-</w:t>
            </w:r>
            <w:proofErr w:type="gramStart"/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1}*</w:t>
            </w:r>
            <w:proofErr w:type="gramEnd"/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100</w:t>
            </w:r>
          </w:p>
          <w:p w14:paraId="74D8D7E3" w14:textId="2F953F48" w:rsidR="00B94788" w:rsidRPr="00224C1A" w:rsidRDefault="00B94788" w:rsidP="00B94788">
            <w:pPr>
              <w:spacing w:before="100" w:beforeAutospacing="1" w:after="100" w:afterAutospacing="1"/>
              <w:contextualSpacing/>
              <w:jc w:val="both"/>
              <w:rPr>
                <w:rFonts w:cstheme="minorHAnsi"/>
                <w:sz w:val="20"/>
              </w:rPr>
            </w:pPr>
          </w:p>
        </w:tc>
      </w:tr>
      <w:tr w:rsidR="003334F2" w:rsidRPr="006F54B7" w14:paraId="6A4AD348" w14:textId="77777777" w:rsidTr="003334F2">
        <w:trPr>
          <w:cantSplit/>
          <w:trHeight w:val="1343"/>
        </w:trPr>
        <w:tc>
          <w:tcPr>
            <w:tcW w:w="689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283A85CF" w14:textId="0AB869DF" w:rsidR="003334F2" w:rsidRPr="006F54B7" w:rsidRDefault="003334F2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F54B7">
              <w:rPr>
                <w:rFonts w:cstheme="minorHAnsi"/>
                <w:sz w:val="20"/>
                <w:szCs w:val="20"/>
              </w:rPr>
              <w:t>Meta 3</w:t>
            </w:r>
          </w:p>
        </w:tc>
        <w:tc>
          <w:tcPr>
            <w:tcW w:w="3376" w:type="dxa"/>
            <w:vMerge w:val="restart"/>
            <w:vAlign w:val="center"/>
          </w:tcPr>
          <w:p w14:paraId="682C2CE4" w14:textId="7D6EF91B" w:rsidR="003334F2" w:rsidRPr="00224C1A" w:rsidRDefault="003334F2" w:rsidP="00224C1A">
            <w:pPr>
              <w:spacing w:before="100" w:beforeAutospacing="1" w:after="100" w:afterAutospacing="1"/>
              <w:contextualSpacing/>
              <w:rPr>
                <w:rFonts w:cstheme="minorHAnsi"/>
                <w:sz w:val="20"/>
                <w:szCs w:val="20"/>
              </w:rPr>
            </w:pPr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Que 3% de Iglesias en formación pasen a iglesias establecidas y 3% de Puntos de predicación a Iglesias en </w:t>
            </w:r>
            <w:r w:rsidR="00F701C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F</w:t>
            </w:r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ormación en el ámbito Conferencial.</w:t>
            </w:r>
          </w:p>
        </w:tc>
        <w:tc>
          <w:tcPr>
            <w:tcW w:w="2974" w:type="dxa"/>
            <w:gridSpan w:val="2"/>
            <w:vAlign w:val="center"/>
          </w:tcPr>
          <w:p w14:paraId="01C306BE" w14:textId="62FAA8F7" w:rsidR="003334F2" w:rsidRPr="00224C1A" w:rsidRDefault="003334F2" w:rsidP="00CB0E75">
            <w:pPr>
              <w:spacing w:before="100" w:beforeAutospacing="1" w:after="100" w:afterAutospacing="1"/>
              <w:contextualSpacing/>
              <w:rPr>
                <w:rFonts w:cstheme="minorHAnsi"/>
                <w:b/>
                <w:sz w:val="20"/>
              </w:rPr>
            </w:pPr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1) </w:t>
            </w:r>
            <w:r w:rsidR="00F701C3" w:rsidRPr="00B35D58">
              <w:rPr>
                <w:rFonts w:cstheme="minorHAnsi"/>
                <w:sz w:val="20"/>
                <w:szCs w:val="20"/>
              </w:rPr>
              <w:t>Porcentaje Puntos de Predicación (PP) que ahora son Iglesias en Formación (IF).</w:t>
            </w:r>
          </w:p>
        </w:tc>
        <w:tc>
          <w:tcPr>
            <w:tcW w:w="3426" w:type="dxa"/>
            <w:vAlign w:val="center"/>
          </w:tcPr>
          <w:p w14:paraId="1906792B" w14:textId="77777777" w:rsidR="00B94788" w:rsidRDefault="00B94788" w:rsidP="00F701C3">
            <w:pPr>
              <w:spacing w:before="120" w:after="120" w:line="259" w:lineRule="auto"/>
              <w:rPr>
                <w:rFonts w:eastAsia="Calibri" w:cstheme="minorHAnsi"/>
                <w:sz w:val="20"/>
                <w:szCs w:val="20"/>
              </w:rPr>
            </w:pPr>
          </w:p>
          <w:p w14:paraId="7C4655C1" w14:textId="3154BDFE" w:rsidR="00B94788" w:rsidRPr="00F701C3" w:rsidRDefault="00F701C3" w:rsidP="00F701C3">
            <w:pPr>
              <w:spacing w:before="120" w:after="120" w:line="259" w:lineRule="auto"/>
              <w:rPr>
                <w:rFonts w:eastAsia="Calibri" w:cstheme="minorHAnsi"/>
                <w:sz w:val="20"/>
                <w:szCs w:val="20"/>
              </w:rPr>
            </w:pPr>
            <w:r w:rsidRPr="00B35D58">
              <w:rPr>
                <w:rFonts w:eastAsia="Calibri" w:cstheme="minorHAnsi"/>
                <w:sz w:val="20"/>
                <w:szCs w:val="20"/>
              </w:rPr>
              <w:t>[Número de PP que ahora son Iglesias en Formación en el ámbito Conferencial/ Número total de PP en el ámbito Conferencial]*100</w:t>
            </w:r>
          </w:p>
          <w:p w14:paraId="31E64752" w14:textId="6091419C" w:rsidR="00224C1A" w:rsidRPr="00224C1A" w:rsidRDefault="00224C1A" w:rsidP="00224C1A">
            <w:pPr>
              <w:spacing w:before="100" w:beforeAutospacing="1" w:after="100" w:afterAutospacing="1"/>
              <w:contextualSpacing/>
              <w:jc w:val="both"/>
              <w:rPr>
                <w:rFonts w:cstheme="minorHAnsi"/>
                <w:sz w:val="20"/>
              </w:rPr>
            </w:pPr>
          </w:p>
        </w:tc>
      </w:tr>
      <w:tr w:rsidR="003334F2" w:rsidRPr="006F54B7" w14:paraId="0E931138" w14:textId="77777777" w:rsidTr="003334F2">
        <w:trPr>
          <w:cantSplit/>
          <w:trHeight w:val="1342"/>
        </w:trPr>
        <w:tc>
          <w:tcPr>
            <w:tcW w:w="689" w:type="dxa"/>
            <w:vMerge/>
            <w:shd w:val="clear" w:color="auto" w:fill="B4C6E7" w:themeFill="accent1" w:themeFillTint="66"/>
            <w:textDirection w:val="btLr"/>
            <w:vAlign w:val="center"/>
          </w:tcPr>
          <w:p w14:paraId="155CFA81" w14:textId="77777777" w:rsidR="003334F2" w:rsidRPr="006F54B7" w:rsidRDefault="003334F2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6" w:type="dxa"/>
            <w:vMerge/>
            <w:vAlign w:val="center"/>
          </w:tcPr>
          <w:p w14:paraId="2B02D818" w14:textId="77777777" w:rsidR="003334F2" w:rsidRPr="00224C1A" w:rsidRDefault="003334F2" w:rsidP="00224C1A">
            <w:pPr>
              <w:spacing w:before="100" w:beforeAutospacing="1" w:after="100" w:afterAutospacing="1"/>
              <w:contextualSpacing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2728D129" w14:textId="318AE293" w:rsidR="003334F2" w:rsidRPr="00224C1A" w:rsidRDefault="003334F2" w:rsidP="00CB0E75">
            <w:pPr>
              <w:spacing w:before="100" w:beforeAutospacing="1" w:after="100" w:afterAutospacing="1"/>
              <w:contextualSpacing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2) </w:t>
            </w:r>
            <w:r w:rsidR="00F701C3" w:rsidRPr="00B35D58">
              <w:rPr>
                <w:rFonts w:cstheme="minorHAnsi"/>
                <w:sz w:val="20"/>
                <w:szCs w:val="20"/>
              </w:rPr>
              <w:t>Porcentaje de Iglesias en Formación que ahora son Iglesias Establecidas (IE).</w:t>
            </w:r>
          </w:p>
        </w:tc>
        <w:tc>
          <w:tcPr>
            <w:tcW w:w="3426" w:type="dxa"/>
            <w:vAlign w:val="center"/>
          </w:tcPr>
          <w:p w14:paraId="5A3247A3" w14:textId="77777777" w:rsidR="00B94788" w:rsidRDefault="00B94788" w:rsidP="00F701C3">
            <w:pPr>
              <w:spacing w:before="100" w:beforeAutospacing="1" w:after="100" w:afterAutospacing="1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6941F22B" w14:textId="77777777" w:rsidR="00224C1A" w:rsidRDefault="00F701C3" w:rsidP="00F701C3">
            <w:pPr>
              <w:spacing w:before="100" w:beforeAutospacing="1" w:after="100" w:afterAutospacing="1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B35D58">
              <w:rPr>
                <w:rFonts w:eastAsia="Calibri" w:cstheme="minorHAnsi"/>
                <w:sz w:val="20"/>
                <w:szCs w:val="20"/>
              </w:rPr>
              <w:t>[Número de IF que ahora son Iglesias Establecidas en el ámbito Conferencial/ Número total de IF en el ámbito Conferencial]*100</w:t>
            </w:r>
          </w:p>
          <w:p w14:paraId="63ECCD76" w14:textId="55F3138D" w:rsidR="00B94788" w:rsidRPr="00224C1A" w:rsidRDefault="00B94788" w:rsidP="00F701C3">
            <w:pPr>
              <w:spacing w:before="100" w:beforeAutospacing="1" w:after="100" w:afterAutospacing="1"/>
              <w:contextualSpacing/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3334F2" w:rsidRPr="006F54B7" w14:paraId="0FBF4F0C" w14:textId="77777777" w:rsidTr="003334F2">
        <w:trPr>
          <w:cantSplit/>
          <w:trHeight w:val="1950"/>
        </w:trPr>
        <w:tc>
          <w:tcPr>
            <w:tcW w:w="689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2A126300" w14:textId="3F8FAD01" w:rsidR="003334F2" w:rsidRPr="006F54B7" w:rsidRDefault="003334F2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6F54B7">
              <w:rPr>
                <w:rFonts w:cstheme="minorHAnsi"/>
                <w:sz w:val="20"/>
                <w:szCs w:val="20"/>
              </w:rPr>
              <w:lastRenderedPageBreak/>
              <w:t>Meta 4</w:t>
            </w:r>
          </w:p>
        </w:tc>
        <w:tc>
          <w:tcPr>
            <w:tcW w:w="3376" w:type="dxa"/>
            <w:vMerge w:val="restart"/>
            <w:vAlign w:val="center"/>
          </w:tcPr>
          <w:p w14:paraId="1E6CC1C8" w14:textId="03FD0404" w:rsidR="003334F2" w:rsidRPr="00224C1A" w:rsidRDefault="003334F2" w:rsidP="00224C1A">
            <w:pPr>
              <w:spacing w:before="100" w:beforeAutospacing="1" w:after="100" w:afterAutospacing="1"/>
              <w:contextualSpacing/>
              <w:rPr>
                <w:rFonts w:cstheme="minorHAnsi"/>
                <w:sz w:val="20"/>
                <w:szCs w:val="20"/>
              </w:rPr>
            </w:pPr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  <w:tc>
          <w:tcPr>
            <w:tcW w:w="2974" w:type="dxa"/>
            <w:gridSpan w:val="2"/>
            <w:vAlign w:val="center"/>
          </w:tcPr>
          <w:p w14:paraId="4D52D3C5" w14:textId="62E54862" w:rsidR="003334F2" w:rsidRPr="00224C1A" w:rsidRDefault="00FE00B0" w:rsidP="002C555B">
            <w:pPr>
              <w:spacing w:before="100" w:beforeAutospacing="1" w:after="100" w:afterAutospacing="1"/>
              <w:ind w:right="-34"/>
              <w:contextualSpacing/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1) </w:t>
            </w:r>
            <w:r w:rsidR="003334F2"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Porcentaje de funcionarios de la Comisión Misionera en la Conferencia que abrieron 1 o más células de crecimiento en el año.</w:t>
            </w:r>
          </w:p>
        </w:tc>
        <w:tc>
          <w:tcPr>
            <w:tcW w:w="3426" w:type="dxa"/>
            <w:vAlign w:val="center"/>
          </w:tcPr>
          <w:p w14:paraId="28E9EA9D" w14:textId="77777777" w:rsidR="003334F2" w:rsidRPr="00224C1A" w:rsidRDefault="003334F2" w:rsidP="00224C1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34"/>
              <w:contextualSpacing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224C1A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Fórmula de Cálculo</w:t>
            </w:r>
            <w:r w:rsidRPr="00224C1A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:</w:t>
            </w:r>
          </w:p>
          <w:p w14:paraId="7D931CA8" w14:textId="027F7FAD" w:rsidR="003334F2" w:rsidRPr="00224C1A" w:rsidRDefault="003334F2" w:rsidP="00224C1A">
            <w:pPr>
              <w:spacing w:before="100" w:beforeAutospacing="1" w:after="100" w:afterAutospacing="1"/>
              <w:ind w:right="-34"/>
              <w:contextualSpacing/>
              <w:jc w:val="both"/>
              <w:rPr>
                <w:rFonts w:cstheme="minorHAnsi"/>
                <w:sz w:val="20"/>
              </w:rPr>
            </w:pPr>
            <w:r w:rsidRPr="00224C1A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{[</w:t>
            </w:r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Cantidad de Funcionarios de la Comisión Misionera en la Conferencia que abrieron nuevas células en el año / Cantidad total de funcionarios de la Comisión Misionera en la Conferencia</w:t>
            </w:r>
            <w:r w:rsidRPr="00224C1A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]}</w:t>
            </w:r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*100</w:t>
            </w:r>
          </w:p>
        </w:tc>
      </w:tr>
      <w:tr w:rsidR="003334F2" w:rsidRPr="006F54B7" w14:paraId="0197EFF8" w14:textId="77777777" w:rsidTr="003334F2">
        <w:trPr>
          <w:cantSplit/>
          <w:trHeight w:val="1950"/>
        </w:trPr>
        <w:tc>
          <w:tcPr>
            <w:tcW w:w="689" w:type="dxa"/>
            <w:vMerge/>
            <w:shd w:val="clear" w:color="auto" w:fill="B4C6E7" w:themeFill="accent1" w:themeFillTint="66"/>
            <w:textDirection w:val="btLr"/>
            <w:vAlign w:val="center"/>
          </w:tcPr>
          <w:p w14:paraId="7651C97C" w14:textId="77777777" w:rsidR="003334F2" w:rsidRPr="006F54B7" w:rsidRDefault="003334F2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6" w:type="dxa"/>
            <w:vMerge/>
            <w:vAlign w:val="center"/>
          </w:tcPr>
          <w:p w14:paraId="3AAB8545" w14:textId="77777777" w:rsidR="003334F2" w:rsidRPr="00224C1A" w:rsidRDefault="003334F2" w:rsidP="00224C1A">
            <w:pPr>
              <w:spacing w:before="100" w:beforeAutospacing="1" w:after="100" w:afterAutospacing="1"/>
              <w:contextualSpacing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61247F35" w14:textId="0E3324BF" w:rsidR="003334F2" w:rsidRPr="00224C1A" w:rsidRDefault="00FE00B0" w:rsidP="00224C1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34"/>
              <w:contextualSpacing/>
              <w:jc w:val="both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2) </w:t>
            </w:r>
            <w:r w:rsidR="003334F2" w:rsidRPr="00224C1A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Variación porcentual en las células de crecimiento de los funcionarios de la Comisión Misionera </w:t>
            </w:r>
            <w:r w:rsidR="003334F2"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en la Conferencia</w:t>
            </w:r>
            <w:r w:rsidR="003334F2" w:rsidRPr="00224C1A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abiertas en el año.</w:t>
            </w:r>
          </w:p>
        </w:tc>
        <w:tc>
          <w:tcPr>
            <w:tcW w:w="3426" w:type="dxa"/>
            <w:vAlign w:val="center"/>
          </w:tcPr>
          <w:p w14:paraId="060BA0BC" w14:textId="77777777" w:rsidR="003334F2" w:rsidRPr="00224C1A" w:rsidRDefault="003334F2" w:rsidP="00224C1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34"/>
              <w:contextualSpacing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224C1A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Fórmula de Cálculo</w:t>
            </w:r>
            <w:r w:rsidRPr="00224C1A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:</w:t>
            </w:r>
          </w:p>
          <w:p w14:paraId="5030F79C" w14:textId="798617A1" w:rsidR="003334F2" w:rsidRPr="00224C1A" w:rsidRDefault="003334F2" w:rsidP="00224C1A">
            <w:pPr>
              <w:spacing w:before="100" w:beforeAutospacing="1" w:after="100" w:afterAutospacing="1"/>
              <w:ind w:right="-34"/>
              <w:contextualSpacing/>
              <w:jc w:val="both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224C1A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{[Número de nuevas células de Crecimiento de los </w:t>
            </w:r>
            <w:proofErr w:type="gramStart"/>
            <w:r w:rsidRPr="00224C1A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Funcionarios</w:t>
            </w:r>
            <w:proofErr w:type="gramEnd"/>
            <w:r w:rsidRPr="00224C1A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de la Comisión Misionera </w:t>
            </w:r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de la Conferencia</w:t>
            </w:r>
            <w:r w:rsidRPr="00224C1A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en el año actual/ Número de Células de Crecimiento de los Funcionarios de la Comisión Misionera </w:t>
            </w:r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de la Conferencia</w:t>
            </w:r>
            <w:r w:rsidRPr="00224C1A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en el año anterior]} -1) *100</w:t>
            </w:r>
          </w:p>
        </w:tc>
      </w:tr>
    </w:tbl>
    <w:p w14:paraId="7CD222A6" w14:textId="77777777" w:rsidR="00EC4DAA" w:rsidRPr="006F54B7" w:rsidRDefault="00EC4DAA">
      <w:pPr>
        <w:rPr>
          <w:rFonts w:cstheme="minorHAnsi"/>
        </w:rPr>
      </w:pPr>
    </w:p>
    <w:p w14:paraId="1768ECFB" w14:textId="630A24DC" w:rsidR="003A55F3" w:rsidRPr="006F54B7" w:rsidRDefault="003A55F3">
      <w:pPr>
        <w:rPr>
          <w:rFonts w:cstheme="minorHAnsi"/>
        </w:r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6F54B7" w:rsidRPr="006F54B7" w14:paraId="25384B27" w14:textId="607AD3B4" w:rsidTr="005412AC">
        <w:trPr>
          <w:cantSplit/>
          <w:trHeight w:val="569"/>
        </w:trPr>
        <w:sdt>
          <w:sdtPr>
            <w:rPr>
              <w:rFonts w:cstheme="minorHAnsi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6FAE55CE" w:rsidR="00C022AA" w:rsidRPr="006F54B7" w:rsidRDefault="0039144F" w:rsidP="00C022AA">
                <w:pPr>
                  <w:jc w:val="right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6F54B7">
                  <w:rPr>
                    <w:rFonts w:cstheme="minorHAnsi"/>
                    <w:sz w:val="24"/>
                    <w:szCs w:val="24"/>
                  </w:rPr>
                  <w:t>ÁREA DE TESTIMONIO CRISTIANO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00A5F3F4" w:rsidR="00C022AA" w:rsidRPr="006F54B7" w:rsidRDefault="004708C5" w:rsidP="00C022A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5273A" w:rsidRPr="006F54B7">
                  <w:rPr>
                    <w:rFonts w:cstheme="minorHAnsi"/>
                    <w:b/>
                    <w:bCs/>
                    <w:sz w:val="20"/>
                    <w:szCs w:val="20"/>
                  </w:rPr>
                  <w:t>COMISIÓN CONFERENCIAL MISIONERA</w:t>
                </w:r>
              </w:sdtContent>
            </w:sdt>
          </w:p>
        </w:tc>
      </w:tr>
      <w:tr w:rsidR="006F54B7" w:rsidRPr="006F54B7" w14:paraId="37BFEC28" w14:textId="77777777" w:rsidTr="005412AC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6F54B7" w:rsidRDefault="00756820" w:rsidP="007C23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54B7">
              <w:rPr>
                <w:rFonts w:cstheme="minorHAnsi"/>
                <w:b/>
                <w:bCs/>
                <w:sz w:val="20"/>
                <w:szCs w:val="20"/>
              </w:rPr>
              <w:t>Descripción de actividades específicas</w:t>
            </w:r>
          </w:p>
        </w:tc>
      </w:tr>
      <w:tr w:rsidR="006F54B7" w:rsidRPr="006F54B7" w14:paraId="0AF5A82B" w14:textId="77777777" w:rsidTr="005412AC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6F54B7" w:rsidRDefault="00AE23DF" w:rsidP="007C23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54B7">
              <w:rPr>
                <w:rFonts w:cstheme="minorHAnsi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4D21743A" w:rsidR="00AE23DF" w:rsidRPr="006F54B7" w:rsidRDefault="005412AC" w:rsidP="003914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F54B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Incrementar en un 7% la cobertura en la Conferencia.</w:t>
            </w:r>
          </w:p>
        </w:tc>
      </w:tr>
      <w:tr w:rsidR="006F54B7" w:rsidRPr="006F54B7" w14:paraId="4652CFB3" w14:textId="77777777" w:rsidTr="005412AC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6F54B7" w:rsidRDefault="00912AA8" w:rsidP="00BD0A4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6F54B7" w:rsidRDefault="00912AA8" w:rsidP="00BD0A4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6F54B7" w:rsidRDefault="00912AA8" w:rsidP="00BD0A4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6F54B7" w:rsidRDefault="00B702AE" w:rsidP="00BD0A4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Responsable/</w:t>
            </w:r>
            <w:r w:rsidR="00912AA8" w:rsidRPr="006F54B7">
              <w:rPr>
                <w:rFonts w:cstheme="minorHAnsi"/>
                <w:b/>
                <w:sz w:val="20"/>
                <w:szCs w:val="20"/>
              </w:rPr>
              <w:t>Involucrados</w:t>
            </w:r>
          </w:p>
        </w:tc>
      </w:tr>
      <w:tr w:rsidR="006F54B7" w:rsidRPr="006F54B7" w14:paraId="6BEE2605" w14:textId="77777777" w:rsidTr="005412AC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6F54B7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6F54B7" w:rsidRDefault="00912AA8" w:rsidP="00BD0A4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6F54B7" w:rsidRDefault="00912AA8" w:rsidP="00BD0A4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6F54B7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6F54B7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54B7" w:rsidRPr="006F54B7" w14:paraId="079F41D8" w14:textId="77777777" w:rsidTr="005412A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0B396A63" w14:textId="0C2DDB3B" w:rsidR="00302C14" w:rsidRPr="006F54B7" w:rsidRDefault="00302C14" w:rsidP="00036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B31183" w14:textId="3850BB4A" w:rsidR="00302C14" w:rsidRPr="006F54B7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B3953F" w14:textId="45B127CD" w:rsidR="00302C14" w:rsidRPr="006F54B7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7176BE" w14:textId="313126FB" w:rsidR="00302C14" w:rsidRPr="006F54B7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3E51D3C" w14:textId="2414CE08" w:rsidR="00302C14" w:rsidRPr="006F54B7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54B7" w:rsidRPr="006F54B7" w14:paraId="56C7BA58" w14:textId="77777777" w:rsidTr="005412AC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1E9137B6" w14:textId="7054280B" w:rsidR="00302C14" w:rsidRPr="006F54B7" w:rsidRDefault="00302C14" w:rsidP="00D45A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130CDF" w14:textId="77777777" w:rsidR="00302C14" w:rsidRPr="006F54B7" w:rsidRDefault="00302C14" w:rsidP="00302C14">
            <w:pPr>
              <w:pStyle w:val="TableParagraph"/>
              <w:spacing w:before="2" w:line="241" w:lineRule="exact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9E192FE" w14:textId="3573560C" w:rsidR="00302C14" w:rsidRPr="006F54B7" w:rsidRDefault="00302C14" w:rsidP="00321B9F">
            <w:pPr>
              <w:pStyle w:val="TableParagraph"/>
              <w:spacing w:before="7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4DD0D4CB" w14:textId="738AF8AF" w:rsidR="00302C14" w:rsidRPr="006F54B7" w:rsidRDefault="00302C14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F804443" w14:textId="564015A3" w:rsidR="00302C14" w:rsidRPr="006F54B7" w:rsidRDefault="00302C14" w:rsidP="00302C14">
            <w:pPr>
              <w:rPr>
                <w:rFonts w:cstheme="minorHAnsi"/>
                <w:sz w:val="20"/>
              </w:rPr>
            </w:pPr>
          </w:p>
        </w:tc>
      </w:tr>
      <w:tr w:rsidR="006F54B7" w:rsidRPr="006F54B7" w14:paraId="32023AE2" w14:textId="77777777" w:rsidTr="005412AC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0ED12C54" w14:textId="77777777" w:rsidR="006C744D" w:rsidRPr="006F54B7" w:rsidRDefault="006C744D" w:rsidP="00D45A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9E3BCE" w14:textId="77777777" w:rsidR="006C744D" w:rsidRPr="006F54B7" w:rsidRDefault="006C744D" w:rsidP="00302C14">
            <w:pPr>
              <w:pStyle w:val="TableParagraph"/>
              <w:spacing w:before="2" w:line="241" w:lineRule="exact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6690489" w14:textId="77777777" w:rsidR="006C744D" w:rsidRPr="006F54B7" w:rsidRDefault="006C744D" w:rsidP="00321B9F">
            <w:pPr>
              <w:pStyle w:val="TableParagraph"/>
              <w:spacing w:before="7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55DFC62C" w14:textId="77777777" w:rsidR="006C744D" w:rsidRPr="006F54B7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04C26DFD" w14:textId="77777777" w:rsidR="006C744D" w:rsidRPr="006F54B7" w:rsidRDefault="006C744D" w:rsidP="00302C14">
            <w:pPr>
              <w:rPr>
                <w:rFonts w:cstheme="minorHAnsi"/>
                <w:sz w:val="20"/>
              </w:rPr>
            </w:pPr>
          </w:p>
        </w:tc>
      </w:tr>
      <w:tr w:rsidR="006F54B7" w:rsidRPr="006F54B7" w14:paraId="1A943316" w14:textId="77777777" w:rsidTr="005412AC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21E43D99" w14:textId="77777777" w:rsidR="006C744D" w:rsidRPr="006F54B7" w:rsidRDefault="006C744D" w:rsidP="00D45A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1BE6E8" w14:textId="77777777" w:rsidR="006C744D" w:rsidRPr="006F54B7" w:rsidRDefault="006C744D" w:rsidP="00302C14">
            <w:pPr>
              <w:pStyle w:val="TableParagraph"/>
              <w:spacing w:before="2" w:line="241" w:lineRule="exact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5762154" w14:textId="77777777" w:rsidR="006C744D" w:rsidRPr="006F54B7" w:rsidRDefault="006C744D" w:rsidP="00321B9F">
            <w:pPr>
              <w:pStyle w:val="TableParagraph"/>
              <w:spacing w:before="7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7FE9858E" w14:textId="77777777" w:rsidR="006C744D" w:rsidRPr="006F54B7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3CB583F5" w14:textId="77777777" w:rsidR="006C744D" w:rsidRPr="006F54B7" w:rsidRDefault="006C744D" w:rsidP="00302C14">
            <w:pPr>
              <w:rPr>
                <w:rFonts w:cstheme="minorHAnsi"/>
                <w:sz w:val="20"/>
              </w:rPr>
            </w:pPr>
          </w:p>
        </w:tc>
      </w:tr>
    </w:tbl>
    <w:p w14:paraId="0DFEAD24" w14:textId="4F964A2F" w:rsidR="00434FDE" w:rsidRPr="006F54B7" w:rsidRDefault="00D01291">
      <w:pPr>
        <w:rPr>
          <w:rFonts w:cstheme="minorHAnsi"/>
        </w:rPr>
      </w:pPr>
      <w:r w:rsidRPr="006F54B7">
        <w:rPr>
          <w:rFonts w:cstheme="minorHAnsi"/>
        </w:rPr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6F54B7" w:rsidRPr="006F54B7" w14:paraId="32681DBF" w14:textId="77777777" w:rsidTr="005412AC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6F54B7" w:rsidRDefault="00434FDE" w:rsidP="007C23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54B7">
              <w:rPr>
                <w:rFonts w:cstheme="minorHAnsi"/>
                <w:sz w:val="20"/>
                <w:szCs w:val="20"/>
              </w:rPr>
              <w:t xml:space="preserve">Meta </w:t>
            </w:r>
            <w:r w:rsidR="008941C0" w:rsidRPr="006F54B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306A6DAE" w:rsidR="00434FDE" w:rsidRPr="006F54B7" w:rsidRDefault="005412AC" w:rsidP="003914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F54B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Incrementar en un 7% el número de misioneros en la Conferencia.</w:t>
            </w:r>
          </w:p>
        </w:tc>
      </w:tr>
      <w:tr w:rsidR="006F54B7" w:rsidRPr="006F54B7" w14:paraId="3818FF68" w14:textId="77777777" w:rsidTr="005412AC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6F54B7" w:rsidRDefault="00434FDE" w:rsidP="007C23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6F54B7" w:rsidRDefault="00434FDE" w:rsidP="007C23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6F54B7" w:rsidRDefault="00434FDE" w:rsidP="007C23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6F54B7" w:rsidRDefault="00434FDE" w:rsidP="007C23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Involucrados</w:t>
            </w:r>
          </w:p>
        </w:tc>
      </w:tr>
      <w:tr w:rsidR="006F54B7" w:rsidRPr="006F54B7" w14:paraId="157FEC13" w14:textId="77777777" w:rsidTr="005412AC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6F54B7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6F54B7" w:rsidRDefault="00434FDE" w:rsidP="007C23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6F54B7" w:rsidRDefault="00434FDE" w:rsidP="007C23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6F54B7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6F54B7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54B7" w:rsidRPr="006F54B7" w14:paraId="78C4253C" w14:textId="77777777" w:rsidTr="005412A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7904634" w14:textId="51D5AD26" w:rsidR="00ED06B0" w:rsidRPr="006F54B7" w:rsidRDefault="00ED06B0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E226AA" w14:textId="4B9FCC59" w:rsidR="00ED06B0" w:rsidRPr="006F54B7" w:rsidRDefault="00ED06B0" w:rsidP="00ED06B0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2F1FF35" w14:textId="0E897D7D" w:rsidR="00ED06B0" w:rsidRPr="006F54B7" w:rsidRDefault="00ED06B0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EA60730" w14:textId="4433B3E7" w:rsidR="00ED06B0" w:rsidRPr="006F54B7" w:rsidRDefault="00ED06B0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26E9E85" w14:textId="67911731" w:rsidR="00ED06B0" w:rsidRPr="006F54B7" w:rsidRDefault="00ED06B0" w:rsidP="009262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C744D" w:rsidRPr="006F54B7" w14:paraId="4733E7C5" w14:textId="77777777" w:rsidTr="005412A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886D12E" w14:textId="77777777" w:rsidR="006C744D" w:rsidRPr="006F54B7" w:rsidRDefault="006C744D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77777777" w:rsidR="006C744D" w:rsidRPr="006F54B7" w:rsidRDefault="006C744D" w:rsidP="00ED06B0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77777777" w:rsidR="006C744D" w:rsidRPr="006F54B7" w:rsidRDefault="006C744D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7777777" w:rsidR="006C744D" w:rsidRPr="006F54B7" w:rsidRDefault="006C744D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77777777" w:rsidR="006C744D" w:rsidRPr="006F54B7" w:rsidRDefault="006C744D" w:rsidP="009262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F65207B" w14:textId="77777777" w:rsidR="005C7B4C" w:rsidRPr="006F54B7" w:rsidRDefault="005C7B4C">
      <w:pPr>
        <w:rPr>
          <w:rFonts w:cstheme="minorHAnsi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6F54B7" w:rsidRPr="006F54B7" w14:paraId="61E59B66" w14:textId="77777777" w:rsidTr="005412AC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6F54B7" w:rsidRDefault="0054166B" w:rsidP="00145B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54B7">
              <w:rPr>
                <w:rFonts w:cstheme="minorHAnsi"/>
                <w:sz w:val="20"/>
                <w:szCs w:val="20"/>
              </w:rPr>
              <w:t xml:space="preserve">Meta </w:t>
            </w:r>
            <w:r w:rsidR="006C744D" w:rsidRPr="006F54B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29BCC76C" w:rsidR="0054166B" w:rsidRPr="006F54B7" w:rsidRDefault="005412AC" w:rsidP="003914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F54B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Que 3% de Iglesias en formación pasen a iglesias establecidas y 3% de Puntos de predicación a Iglesias en formación en el ámbito Conferencial.</w:t>
            </w:r>
          </w:p>
        </w:tc>
      </w:tr>
      <w:tr w:rsidR="006F54B7" w:rsidRPr="006F54B7" w14:paraId="783DD3D9" w14:textId="77777777" w:rsidTr="005412AC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6F54B7" w:rsidRDefault="0054166B" w:rsidP="00145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6F54B7" w:rsidRDefault="0054166B" w:rsidP="00145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6F54B7" w:rsidRDefault="0054166B" w:rsidP="00145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6F54B7" w:rsidRDefault="0054166B" w:rsidP="00145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Involucrados</w:t>
            </w:r>
          </w:p>
        </w:tc>
      </w:tr>
      <w:tr w:rsidR="006F54B7" w:rsidRPr="006F54B7" w14:paraId="7E498349" w14:textId="77777777" w:rsidTr="005412AC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6F54B7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6F54B7" w:rsidRDefault="0054166B" w:rsidP="00145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6F54B7" w:rsidRDefault="0054166B" w:rsidP="00145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6F54B7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6F54B7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54B7" w:rsidRPr="006F54B7" w14:paraId="41DDA2EE" w14:textId="77777777" w:rsidTr="005412A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53E8732" w14:textId="77777777" w:rsidR="0054166B" w:rsidRPr="006F54B7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D576C9" w14:textId="77777777" w:rsidR="0054166B" w:rsidRPr="006F54B7" w:rsidRDefault="0054166B" w:rsidP="00145BF1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3ACCE4" w14:textId="77777777" w:rsidR="0054166B" w:rsidRPr="006F54B7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CD338CC" w14:textId="77777777" w:rsidR="0054166B" w:rsidRPr="006F54B7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E36A826" w14:textId="77777777" w:rsidR="0054166B" w:rsidRPr="006F54B7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C744D" w:rsidRPr="006F54B7" w14:paraId="7F7DD325" w14:textId="77777777" w:rsidTr="005412A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570AB3A" w14:textId="77777777" w:rsidR="006C744D" w:rsidRPr="006F54B7" w:rsidRDefault="006C744D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65832C" w14:textId="77777777" w:rsidR="006C744D" w:rsidRPr="006F54B7" w:rsidRDefault="006C744D" w:rsidP="00145BF1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3766042E" w14:textId="77777777" w:rsidR="006C744D" w:rsidRPr="006F54B7" w:rsidRDefault="006C744D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FBB2057" w14:textId="77777777" w:rsidR="006C744D" w:rsidRPr="006F54B7" w:rsidRDefault="006C744D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8D49C53" w14:textId="77777777" w:rsidR="006C744D" w:rsidRPr="006F54B7" w:rsidRDefault="006C744D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734F965" w14:textId="6CF708A7" w:rsidR="003A55F3" w:rsidRPr="006F54B7" w:rsidRDefault="003A55F3">
      <w:pPr>
        <w:rPr>
          <w:rFonts w:cstheme="minorHAnsi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6F54B7" w:rsidRPr="006F54B7" w14:paraId="63BBCCD2" w14:textId="77777777" w:rsidTr="005412AC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4166B" w:rsidRPr="006F54B7" w:rsidRDefault="0054166B" w:rsidP="00145B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54B7">
              <w:rPr>
                <w:rFonts w:cstheme="minorHAnsi"/>
                <w:sz w:val="20"/>
                <w:szCs w:val="20"/>
              </w:rPr>
              <w:t xml:space="preserve">Meta </w:t>
            </w:r>
            <w:r w:rsidR="006C744D" w:rsidRPr="006F54B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6173A4C9" w:rsidR="0054166B" w:rsidRPr="006F54B7" w:rsidRDefault="005412AC" w:rsidP="003914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F54B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</w:tr>
      <w:tr w:rsidR="006F54B7" w:rsidRPr="006F54B7" w14:paraId="47888C16" w14:textId="77777777" w:rsidTr="005412AC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6F54B7" w:rsidRDefault="0054166B" w:rsidP="00145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017026" w14:textId="77777777" w:rsidR="0054166B" w:rsidRPr="006F54B7" w:rsidRDefault="0054166B" w:rsidP="00145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3828AF" w14:textId="77777777" w:rsidR="0054166B" w:rsidRPr="006F54B7" w:rsidRDefault="0054166B" w:rsidP="00145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97DBB55" w14:textId="77777777" w:rsidR="0054166B" w:rsidRPr="006F54B7" w:rsidRDefault="0054166B" w:rsidP="00145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Involucrados</w:t>
            </w:r>
          </w:p>
        </w:tc>
      </w:tr>
      <w:tr w:rsidR="006F54B7" w:rsidRPr="006F54B7" w14:paraId="0B49646C" w14:textId="77777777" w:rsidTr="005412AC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6F54B7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78B0D" w14:textId="77777777" w:rsidR="0054166B" w:rsidRPr="006F54B7" w:rsidRDefault="0054166B" w:rsidP="00145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E396E" w14:textId="77777777" w:rsidR="0054166B" w:rsidRPr="006F54B7" w:rsidRDefault="0054166B" w:rsidP="00145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4B7">
              <w:rPr>
                <w:rFonts w:cstheme="minorHAnsi"/>
                <w:b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AFE0447" w14:textId="77777777" w:rsidR="0054166B" w:rsidRPr="006F54B7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DF71764" w14:textId="77777777" w:rsidR="0054166B" w:rsidRPr="006F54B7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4166B" w:rsidRPr="006F54B7" w14:paraId="311A7200" w14:textId="77777777" w:rsidTr="005412A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99E37E9" w14:textId="77777777" w:rsidR="0054166B" w:rsidRPr="006F54B7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D3B3B8" w14:textId="77777777" w:rsidR="0054166B" w:rsidRPr="006F54B7" w:rsidRDefault="0054166B" w:rsidP="00145BF1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05A27E07" w14:textId="77777777" w:rsidR="0054166B" w:rsidRPr="006F54B7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5C98066" w14:textId="77777777" w:rsidR="0054166B" w:rsidRPr="006F54B7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E4FA930" w14:textId="77777777" w:rsidR="0054166B" w:rsidRPr="006F54B7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15BB0FB" w14:textId="64088BFD" w:rsidR="001F2540" w:rsidRPr="006F54B7" w:rsidRDefault="001F2540">
      <w:pPr>
        <w:rPr>
          <w:rFonts w:cstheme="minorHAnsi"/>
        </w:rPr>
      </w:pPr>
    </w:p>
    <w:p w14:paraId="3A4CAE44" w14:textId="77777777" w:rsidR="005412AC" w:rsidRPr="006F54B7" w:rsidRDefault="005412AC" w:rsidP="005412AC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6F54B7">
        <w:rPr>
          <w:rFonts w:eastAsia="Calibri" w:cstheme="minorHAnsi"/>
          <w:b/>
          <w:kern w:val="0"/>
          <w:sz w:val="20"/>
          <w14:ligatures w14:val="none"/>
        </w:rPr>
        <w:t xml:space="preserve">Nombre del </w:t>
      </w:r>
      <w:proofErr w:type="gramStart"/>
      <w:r w:rsidRPr="006F54B7">
        <w:rPr>
          <w:rFonts w:eastAsia="Calibri" w:cstheme="minorHAnsi"/>
          <w:b/>
          <w:kern w:val="0"/>
          <w:sz w:val="20"/>
          <w14:ligatures w14:val="none"/>
        </w:rPr>
        <w:t>Funcionario</w:t>
      </w:r>
      <w:proofErr w:type="gramEnd"/>
    </w:p>
    <w:p w14:paraId="2AC63933" w14:textId="77777777" w:rsidR="005412AC" w:rsidRPr="006F54B7" w:rsidRDefault="005412AC" w:rsidP="005412AC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6F54B7">
        <w:rPr>
          <w:rFonts w:eastAsia="Calibri" w:cstheme="minorHAnsi"/>
          <w:b/>
          <w:kern w:val="0"/>
          <w:sz w:val="20"/>
          <w14:ligatures w14:val="none"/>
        </w:rPr>
        <w:t>Cargo</w:t>
      </w:r>
    </w:p>
    <w:p w14:paraId="118D32D8" w14:textId="77777777" w:rsidR="005412AC" w:rsidRPr="006F54B7" w:rsidRDefault="005412AC" w:rsidP="005412AC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6F54B7">
        <w:rPr>
          <w:rFonts w:eastAsia="Calibri" w:cstheme="minorHAnsi"/>
          <w:b/>
          <w:kern w:val="0"/>
          <w:sz w:val="20"/>
          <w14:ligatures w14:val="none"/>
        </w:rPr>
        <w:t>Correo electrónico</w:t>
      </w:r>
    </w:p>
    <w:p w14:paraId="70E44FB9" w14:textId="6DDB2D68" w:rsidR="005412AC" w:rsidRPr="006F54B7" w:rsidRDefault="00511B64" w:rsidP="005412AC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6F54B7">
        <w:rPr>
          <w:rFonts w:eastAsia="Calibri" w:cstheme="minorHAnsi"/>
          <w:b/>
          <w:kern w:val="0"/>
          <w:sz w:val="20"/>
          <w14:ligatures w14:val="none"/>
        </w:rPr>
        <w:t>Telé</w:t>
      </w:r>
      <w:r w:rsidR="005412AC" w:rsidRPr="006F54B7">
        <w:rPr>
          <w:rFonts w:eastAsia="Calibri" w:cstheme="minorHAnsi"/>
          <w:b/>
          <w:kern w:val="0"/>
          <w:sz w:val="20"/>
          <w14:ligatures w14:val="none"/>
        </w:rPr>
        <w:t>fono</w:t>
      </w:r>
    </w:p>
    <w:p w14:paraId="1359471F" w14:textId="77777777" w:rsidR="00066DE3" w:rsidRPr="006F54B7" w:rsidRDefault="00066DE3" w:rsidP="00247E35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iCs/>
          <w:sz w:val="24"/>
          <w:szCs w:val="24"/>
          <w:lang w:val="en-US"/>
        </w:rPr>
      </w:pPr>
    </w:p>
    <w:sectPr w:rsidR="00066DE3" w:rsidRPr="006F54B7" w:rsidSect="00AD5C2B">
      <w:footerReference w:type="default" r:id="rId9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67426" w14:textId="77777777" w:rsidR="004708C5" w:rsidRDefault="004708C5" w:rsidP="00717FF6">
      <w:pPr>
        <w:spacing w:after="0" w:line="240" w:lineRule="auto"/>
      </w:pPr>
      <w:r>
        <w:separator/>
      </w:r>
    </w:p>
  </w:endnote>
  <w:endnote w:type="continuationSeparator" w:id="0">
    <w:p w14:paraId="2AB2C163" w14:textId="77777777" w:rsidR="004708C5" w:rsidRDefault="004708C5" w:rsidP="00717FF6">
      <w:pPr>
        <w:spacing w:after="0" w:line="240" w:lineRule="auto"/>
      </w:pPr>
      <w:r>
        <w:continuationSeparator/>
      </w:r>
    </w:p>
  </w:endnote>
  <w:endnote w:type="continuationNotice" w:id="1">
    <w:p w14:paraId="0C615FA7" w14:textId="77777777" w:rsidR="004708C5" w:rsidRDefault="004708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36EF" w14:textId="7500CBC2" w:rsidR="00764F78" w:rsidRPr="00EF6936" w:rsidRDefault="004708C5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F5273A">
          <w:rPr>
            <w:sz w:val="20"/>
            <w:szCs w:val="20"/>
          </w:rPr>
          <w:t>COMISIÓN CONFERENCIAL MISIONERA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450DA" w14:textId="77777777" w:rsidR="004708C5" w:rsidRDefault="004708C5" w:rsidP="00717FF6">
      <w:pPr>
        <w:spacing w:after="0" w:line="240" w:lineRule="auto"/>
      </w:pPr>
      <w:r>
        <w:separator/>
      </w:r>
    </w:p>
  </w:footnote>
  <w:footnote w:type="continuationSeparator" w:id="0">
    <w:p w14:paraId="781448FD" w14:textId="77777777" w:rsidR="004708C5" w:rsidRDefault="004708C5" w:rsidP="00717FF6">
      <w:pPr>
        <w:spacing w:after="0" w:line="240" w:lineRule="auto"/>
      </w:pPr>
      <w:r>
        <w:continuationSeparator/>
      </w:r>
    </w:p>
  </w:footnote>
  <w:footnote w:type="continuationNotice" w:id="1">
    <w:p w14:paraId="0180D565" w14:textId="77777777" w:rsidR="004708C5" w:rsidRDefault="004708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5F3"/>
    <w:rsid w:val="00001E87"/>
    <w:rsid w:val="000050EF"/>
    <w:rsid w:val="00005419"/>
    <w:rsid w:val="00012A56"/>
    <w:rsid w:val="000217FA"/>
    <w:rsid w:val="000275EE"/>
    <w:rsid w:val="0003441A"/>
    <w:rsid w:val="000368BC"/>
    <w:rsid w:val="00040408"/>
    <w:rsid w:val="00041C4A"/>
    <w:rsid w:val="00047CEE"/>
    <w:rsid w:val="00052A8F"/>
    <w:rsid w:val="000645D9"/>
    <w:rsid w:val="00066DE3"/>
    <w:rsid w:val="00071F17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19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2AAD"/>
    <w:rsid w:val="001D6815"/>
    <w:rsid w:val="001D7F2C"/>
    <w:rsid w:val="001F2540"/>
    <w:rsid w:val="001F3525"/>
    <w:rsid w:val="001F5FF9"/>
    <w:rsid w:val="001F7139"/>
    <w:rsid w:val="00220022"/>
    <w:rsid w:val="002227DB"/>
    <w:rsid w:val="00222B61"/>
    <w:rsid w:val="00224C1A"/>
    <w:rsid w:val="00230F4A"/>
    <w:rsid w:val="00234148"/>
    <w:rsid w:val="002360B6"/>
    <w:rsid w:val="002478CE"/>
    <w:rsid w:val="00247E35"/>
    <w:rsid w:val="00253716"/>
    <w:rsid w:val="0025619E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555B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16262"/>
    <w:rsid w:val="00321B9F"/>
    <w:rsid w:val="00331E95"/>
    <w:rsid w:val="003334F2"/>
    <w:rsid w:val="003374D5"/>
    <w:rsid w:val="003545AB"/>
    <w:rsid w:val="00357484"/>
    <w:rsid w:val="00364314"/>
    <w:rsid w:val="00364FB3"/>
    <w:rsid w:val="003662BB"/>
    <w:rsid w:val="0036799E"/>
    <w:rsid w:val="003865C9"/>
    <w:rsid w:val="0039144F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708C5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4E6786"/>
    <w:rsid w:val="0050046D"/>
    <w:rsid w:val="00511B64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2A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293C"/>
    <w:rsid w:val="006E2ABF"/>
    <w:rsid w:val="006E7DD9"/>
    <w:rsid w:val="006F54B7"/>
    <w:rsid w:val="007052C0"/>
    <w:rsid w:val="00711DF6"/>
    <w:rsid w:val="00714027"/>
    <w:rsid w:val="007159BE"/>
    <w:rsid w:val="00715AAA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05B35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1F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475EF"/>
    <w:rsid w:val="00A5096B"/>
    <w:rsid w:val="00A512CD"/>
    <w:rsid w:val="00A52D3D"/>
    <w:rsid w:val="00A5416A"/>
    <w:rsid w:val="00A55605"/>
    <w:rsid w:val="00A559CF"/>
    <w:rsid w:val="00A57733"/>
    <w:rsid w:val="00A627C5"/>
    <w:rsid w:val="00A80B34"/>
    <w:rsid w:val="00A81211"/>
    <w:rsid w:val="00A84359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94788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951F5"/>
    <w:rsid w:val="00CA1AFD"/>
    <w:rsid w:val="00CA6FFE"/>
    <w:rsid w:val="00CB013F"/>
    <w:rsid w:val="00CB0E75"/>
    <w:rsid w:val="00CB5796"/>
    <w:rsid w:val="00CD3B4E"/>
    <w:rsid w:val="00CE25AE"/>
    <w:rsid w:val="00CE31F5"/>
    <w:rsid w:val="00CE4AF8"/>
    <w:rsid w:val="00CE4C48"/>
    <w:rsid w:val="00CF0E25"/>
    <w:rsid w:val="00CF5E7A"/>
    <w:rsid w:val="00D01291"/>
    <w:rsid w:val="00D01C73"/>
    <w:rsid w:val="00D05E96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7404C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368E"/>
    <w:rsid w:val="00EF5DA6"/>
    <w:rsid w:val="00EF6936"/>
    <w:rsid w:val="00EF727D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273A"/>
    <w:rsid w:val="00F5677E"/>
    <w:rsid w:val="00F669DA"/>
    <w:rsid w:val="00F701C3"/>
    <w:rsid w:val="00F717A1"/>
    <w:rsid w:val="00F770FD"/>
    <w:rsid w:val="00F8022C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00B0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BEBCD"/>
  <w15:docId w15:val="{908AB941-807C-4766-8138-CD6CBD4A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E7"/>
    <w:rsid w:val="000A0FA9"/>
    <w:rsid w:val="001919D4"/>
    <w:rsid w:val="001A54C3"/>
    <w:rsid w:val="002D0002"/>
    <w:rsid w:val="002D6CE5"/>
    <w:rsid w:val="00332A28"/>
    <w:rsid w:val="003743E2"/>
    <w:rsid w:val="003F78E7"/>
    <w:rsid w:val="0042757E"/>
    <w:rsid w:val="008B55B8"/>
    <w:rsid w:val="009F0D52"/>
    <w:rsid w:val="00AD7234"/>
    <w:rsid w:val="00B1589A"/>
    <w:rsid w:val="00BD61C6"/>
    <w:rsid w:val="00CD7A07"/>
    <w:rsid w:val="00D11EB1"/>
    <w:rsid w:val="00DC27AB"/>
    <w:rsid w:val="00DE77C5"/>
    <w:rsid w:val="00E07AAE"/>
    <w:rsid w:val="00E85544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08248-2272-41D1-AD92-1E1BCEF3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TESTIMONIO CRISTIANO</vt:lpstr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TESTIMONIO CRISTIANO</dc:title>
  <dc:subject>COMISIÓN CONFERENCIAL MISIONERA</dc:subject>
  <dc:creator>Carlos Samuel Flores</dc:creator>
  <cp:lastModifiedBy>Isidro MaC</cp:lastModifiedBy>
  <cp:revision>23</cp:revision>
  <cp:lastPrinted>2023-01-23T23:29:00Z</cp:lastPrinted>
  <dcterms:created xsi:type="dcterms:W3CDTF">2023-08-25T19:18:00Z</dcterms:created>
  <dcterms:modified xsi:type="dcterms:W3CDTF">2023-09-10T15:36:00Z</dcterms:modified>
</cp:coreProperties>
</file>